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409" w:rsidRPr="00D123F3" w:rsidRDefault="004A6409" w:rsidP="004A6409">
      <w:pPr>
        <w:rPr>
          <w:szCs w:val="18"/>
        </w:rPr>
      </w:pPr>
      <w:r>
        <w:rPr>
          <w:szCs w:val="18"/>
        </w:rPr>
        <w:t>D</w:t>
      </w:r>
      <w:r w:rsidRPr="00D123F3">
        <w:rPr>
          <w:szCs w:val="18"/>
        </w:rPr>
        <w:t xml:space="preserve">atum: </w:t>
      </w:r>
      <w:r w:rsidRPr="00D123F3">
        <w:rPr>
          <w:szCs w:val="18"/>
        </w:rPr>
        <w:tab/>
      </w:r>
      <w:r w:rsidRPr="00D123F3">
        <w:rPr>
          <w:szCs w:val="18"/>
        </w:rPr>
        <w:tab/>
        <w:t xml:space="preserve">donderdag </w:t>
      </w:r>
      <w:r>
        <w:rPr>
          <w:szCs w:val="18"/>
        </w:rPr>
        <w:t>7</w:t>
      </w:r>
      <w:r w:rsidRPr="00D123F3">
        <w:rPr>
          <w:szCs w:val="18"/>
        </w:rPr>
        <w:t xml:space="preserve"> november 201</w:t>
      </w:r>
      <w:r>
        <w:rPr>
          <w:szCs w:val="18"/>
        </w:rPr>
        <w:t>9</w:t>
      </w:r>
    </w:p>
    <w:p w:rsidR="004A6409" w:rsidRPr="00D123F3" w:rsidRDefault="004A6409" w:rsidP="004A6409">
      <w:pPr>
        <w:rPr>
          <w:szCs w:val="18"/>
        </w:rPr>
      </w:pPr>
      <w:r>
        <w:rPr>
          <w:szCs w:val="18"/>
        </w:rPr>
        <w:t>T</w:t>
      </w:r>
      <w:r w:rsidRPr="00D123F3">
        <w:rPr>
          <w:szCs w:val="18"/>
        </w:rPr>
        <w:t xml:space="preserve">ijd: </w:t>
      </w:r>
      <w:r w:rsidRPr="00D123F3">
        <w:rPr>
          <w:szCs w:val="18"/>
        </w:rPr>
        <w:tab/>
      </w:r>
      <w:r w:rsidRPr="00D123F3">
        <w:rPr>
          <w:szCs w:val="18"/>
        </w:rPr>
        <w:tab/>
        <w:t>13:00 – 17:00 uur</w:t>
      </w:r>
    </w:p>
    <w:p w:rsidR="004A6409" w:rsidRPr="00D123F3" w:rsidRDefault="004A6409" w:rsidP="004A6409">
      <w:pPr>
        <w:rPr>
          <w:szCs w:val="18"/>
        </w:rPr>
      </w:pPr>
      <w:r>
        <w:rPr>
          <w:szCs w:val="18"/>
        </w:rPr>
        <w:t xml:space="preserve">Locatie: </w:t>
      </w:r>
      <w:r>
        <w:rPr>
          <w:szCs w:val="18"/>
        </w:rPr>
        <w:tab/>
      </w:r>
      <w:r w:rsidR="00CE5973" w:rsidRPr="00601BC5">
        <w:rPr>
          <w:b/>
        </w:rPr>
        <w:t xml:space="preserve">de Haagsche Schouw, </w:t>
      </w:r>
      <w:r w:rsidR="00CE5973" w:rsidRPr="00601BC5">
        <w:rPr>
          <w:b/>
          <w:szCs w:val="18"/>
        </w:rPr>
        <w:t>Haagse Schouwweg 14, Leiden.</w:t>
      </w:r>
      <w:r w:rsidR="00CE5973" w:rsidRPr="00D123F3">
        <w:rPr>
          <w:szCs w:val="18"/>
        </w:rPr>
        <w:t xml:space="preserve"> </w:t>
      </w:r>
      <w:bookmarkStart w:id="0" w:name="_GoBack"/>
      <w:bookmarkEnd w:id="0"/>
    </w:p>
    <w:p w:rsidR="004A6409" w:rsidRPr="00D123F3" w:rsidRDefault="004A6409" w:rsidP="004A6409">
      <w:pPr>
        <w:pStyle w:val="Geenafstand"/>
        <w:ind w:left="1418" w:hanging="1418"/>
        <w:rPr>
          <w:szCs w:val="18"/>
        </w:rPr>
      </w:pPr>
      <w:r>
        <w:rPr>
          <w:szCs w:val="18"/>
        </w:rPr>
        <w:t>D</w:t>
      </w:r>
      <w:r w:rsidRPr="00D123F3">
        <w:rPr>
          <w:szCs w:val="18"/>
        </w:rPr>
        <w:t xml:space="preserve">oelgroep: </w:t>
      </w:r>
      <w:r w:rsidRPr="00D123F3">
        <w:rPr>
          <w:szCs w:val="18"/>
        </w:rPr>
        <w:tab/>
        <w:t>artsen, psychiaters (i.o.), psychologen (i.o</w:t>
      </w:r>
      <w:r>
        <w:rPr>
          <w:szCs w:val="18"/>
        </w:rPr>
        <w:t>.</w:t>
      </w:r>
      <w:r w:rsidRPr="00D123F3">
        <w:rPr>
          <w:szCs w:val="18"/>
        </w:rPr>
        <w:t>), verpleegkundig specialisten, (sociaal psychiatrisch) verpleegkundigen en iedereen die interesse heeft in de resultaten van wetenschappelijk onderzoek binnen Rivierduinen.</w:t>
      </w:r>
    </w:p>
    <w:p w:rsidR="004A6409" w:rsidRPr="00D123F3" w:rsidRDefault="004A6409" w:rsidP="004A6409">
      <w:pPr>
        <w:pStyle w:val="Geenafstand"/>
        <w:rPr>
          <w:b/>
          <w:szCs w:val="18"/>
        </w:rPr>
      </w:pPr>
    </w:p>
    <w:p w:rsidR="004A6409" w:rsidRPr="00D123F3" w:rsidRDefault="004A6409" w:rsidP="004A6409">
      <w:pPr>
        <w:rPr>
          <w:b/>
          <w:szCs w:val="18"/>
        </w:rPr>
      </w:pPr>
      <w:r w:rsidRPr="00D123F3">
        <w:rPr>
          <w:b/>
          <w:szCs w:val="18"/>
        </w:rPr>
        <w:t xml:space="preserve">Toelichting </w:t>
      </w:r>
    </w:p>
    <w:p w:rsidR="004A6409" w:rsidRPr="00D123F3" w:rsidRDefault="004A6409" w:rsidP="004A6409">
      <w:pPr>
        <w:rPr>
          <w:szCs w:val="18"/>
        </w:rPr>
      </w:pPr>
      <w:r w:rsidRPr="00D123F3">
        <w:rPr>
          <w:szCs w:val="18"/>
        </w:rPr>
        <w:t xml:space="preserve">Op </w:t>
      </w:r>
      <w:r w:rsidRPr="00D123F3">
        <w:rPr>
          <w:b/>
          <w:szCs w:val="18"/>
          <w:u w:val="single"/>
        </w:rPr>
        <w:t xml:space="preserve">donderdag </w:t>
      </w:r>
      <w:r w:rsidR="000C705A">
        <w:rPr>
          <w:b/>
          <w:szCs w:val="18"/>
          <w:u w:val="single"/>
        </w:rPr>
        <w:t>7</w:t>
      </w:r>
      <w:r>
        <w:rPr>
          <w:b/>
          <w:szCs w:val="18"/>
          <w:u w:val="single"/>
        </w:rPr>
        <w:t xml:space="preserve"> n</w:t>
      </w:r>
      <w:r w:rsidRPr="00D123F3">
        <w:rPr>
          <w:b/>
          <w:szCs w:val="18"/>
          <w:u w:val="single"/>
        </w:rPr>
        <w:t>ovember 201</w:t>
      </w:r>
      <w:r w:rsidR="000C705A">
        <w:rPr>
          <w:b/>
          <w:szCs w:val="18"/>
          <w:u w:val="single"/>
        </w:rPr>
        <w:t>9</w:t>
      </w:r>
      <w:r w:rsidRPr="00D123F3">
        <w:rPr>
          <w:szCs w:val="18"/>
        </w:rPr>
        <w:t xml:space="preserve">  organiseert de Commissie Wetenschappelijke Activiteiten (CWA) van 13.00 tot 17.00 uur de Wetenschapsmiddag van </w:t>
      </w:r>
      <w:r>
        <w:rPr>
          <w:szCs w:val="18"/>
        </w:rPr>
        <w:t xml:space="preserve">GGZ </w:t>
      </w:r>
      <w:r w:rsidRPr="00D123F3">
        <w:rPr>
          <w:szCs w:val="18"/>
        </w:rPr>
        <w:t xml:space="preserve">Rivierduinen. Tien onderzoekers uit </w:t>
      </w:r>
      <w:r>
        <w:rPr>
          <w:szCs w:val="18"/>
        </w:rPr>
        <w:t xml:space="preserve">GGZ </w:t>
      </w:r>
      <w:r w:rsidRPr="00D123F3">
        <w:rPr>
          <w:szCs w:val="18"/>
        </w:rPr>
        <w:t xml:space="preserve">Rivierduinen en de afdeling psychiatrie van het LUMC, presenteren ieder in maximaal 10 minuten hun opzet en/of resultaten van hun onderzoek in </w:t>
      </w:r>
      <w:r w:rsidR="00CE5973">
        <w:t xml:space="preserve">de Haagsche </w:t>
      </w:r>
      <w:r w:rsidR="00CE5973" w:rsidRPr="00CE5973">
        <w:rPr>
          <w:szCs w:val="18"/>
        </w:rPr>
        <w:t>Schouw, Haagse Schouwweg 14, Leiden</w:t>
      </w:r>
      <w:r w:rsidRPr="00D123F3">
        <w:rPr>
          <w:szCs w:val="18"/>
        </w:rPr>
        <w:t xml:space="preserve">. </w:t>
      </w:r>
    </w:p>
    <w:p w:rsidR="004A6409" w:rsidRPr="00D123F3" w:rsidRDefault="004A6409" w:rsidP="004A6409">
      <w:pPr>
        <w:rPr>
          <w:szCs w:val="18"/>
        </w:rPr>
      </w:pPr>
      <w:r w:rsidRPr="00D123F3">
        <w:rPr>
          <w:szCs w:val="18"/>
        </w:rPr>
        <w:t xml:space="preserve">Na elke presentatie is er gelegenheid voor discussie. </w:t>
      </w:r>
    </w:p>
    <w:p w:rsidR="004A6409" w:rsidRPr="00D123F3" w:rsidRDefault="004A6409" w:rsidP="004A6409">
      <w:pPr>
        <w:rPr>
          <w:szCs w:val="18"/>
        </w:rPr>
      </w:pPr>
      <w:r w:rsidRPr="00D123F3">
        <w:rPr>
          <w:szCs w:val="18"/>
        </w:rPr>
        <w:t>Van andere onderzoekers zijn die middag posterpresentaties aanwezig. Zij zullen een toelichting op de poster verzorgen tijdens de posterpresentaties.</w:t>
      </w:r>
    </w:p>
    <w:p w:rsidR="004A6409" w:rsidRPr="00D123F3" w:rsidRDefault="004A6409" w:rsidP="004A6409">
      <w:pPr>
        <w:rPr>
          <w:szCs w:val="18"/>
        </w:rPr>
      </w:pPr>
      <w:r w:rsidRPr="00D123F3">
        <w:rPr>
          <w:szCs w:val="18"/>
        </w:rPr>
        <w:t xml:space="preserve">Prof. Dr. E. van Furth, Prof. Dr. J.P. Selten en Prof. Dr. A.M. van Hemert zullen optreden als voorzitters van de middag. </w:t>
      </w:r>
      <w:r>
        <w:rPr>
          <w:szCs w:val="18"/>
        </w:rPr>
        <w:br/>
      </w:r>
    </w:p>
    <w:p w:rsidR="004A6409" w:rsidRPr="00D123F3" w:rsidRDefault="004A6409" w:rsidP="004A6409">
      <w:pPr>
        <w:ind w:left="2832" w:hanging="2832"/>
        <w:rPr>
          <w:szCs w:val="18"/>
        </w:rPr>
      </w:pPr>
      <w:r w:rsidRPr="00D123F3">
        <w:rPr>
          <w:szCs w:val="18"/>
        </w:rPr>
        <w:t xml:space="preserve">12.30 - 13.00 uur </w:t>
      </w:r>
      <w:r w:rsidRPr="00D123F3">
        <w:rPr>
          <w:szCs w:val="18"/>
        </w:rPr>
        <w:tab/>
        <w:t xml:space="preserve">Binnenkomst deelnemers/gelegenheid tot het bekijken van de posterpresentaties. Er worden rondleidingen gegeven door de hoogleraren. </w:t>
      </w:r>
    </w:p>
    <w:p w:rsidR="004A6409" w:rsidRDefault="004A6409" w:rsidP="004A6409">
      <w:pPr>
        <w:ind w:left="2832" w:hanging="2832"/>
      </w:pPr>
      <w:r w:rsidRPr="00D123F3">
        <w:rPr>
          <w:szCs w:val="18"/>
        </w:rPr>
        <w:t>13.00 - 13.10 uur</w:t>
      </w:r>
      <w:r w:rsidRPr="00D123F3">
        <w:rPr>
          <w:szCs w:val="18"/>
        </w:rPr>
        <w:tab/>
        <w:t xml:space="preserve">Welkom en inleiding stand van zaken onderzoek binnen Rivierduinen –       </w:t>
      </w:r>
      <w:r>
        <w:rPr>
          <w:szCs w:val="18"/>
        </w:rPr>
        <w:t>Ingeborg Siteur, Raad van Bestuur</w:t>
      </w:r>
      <w:r w:rsidRPr="00D123F3">
        <w:rPr>
          <w:szCs w:val="18"/>
        </w:rPr>
        <w:t>.</w:t>
      </w:r>
    </w:p>
    <w:p w:rsidR="004A6409" w:rsidRDefault="004A6409" w:rsidP="00D26F86">
      <w:pPr>
        <w:spacing w:line="276" w:lineRule="auto"/>
        <w:ind w:left="2832" w:hanging="2832"/>
      </w:pPr>
      <w:r w:rsidRPr="00D123F3">
        <w:rPr>
          <w:szCs w:val="18"/>
        </w:rPr>
        <w:t>13.10 – 13.25 uur</w:t>
      </w:r>
      <w:r>
        <w:rPr>
          <w:szCs w:val="18"/>
        </w:rPr>
        <w:tab/>
      </w:r>
      <w:r w:rsidRPr="000C705A">
        <w:rPr>
          <w:b/>
        </w:rPr>
        <w:t xml:space="preserve">CLOSAS: </w:t>
      </w:r>
      <w:proofErr w:type="spellStart"/>
      <w:r w:rsidRPr="000C705A">
        <w:rPr>
          <w:b/>
        </w:rPr>
        <w:t>Clozapine</w:t>
      </w:r>
      <w:proofErr w:type="spellEnd"/>
      <w:r w:rsidRPr="000C705A">
        <w:rPr>
          <w:b/>
        </w:rPr>
        <w:t xml:space="preserve"> gebruik en het risico op </w:t>
      </w:r>
      <w:r w:rsidR="00D26F86" w:rsidRPr="00D26F86">
        <w:rPr>
          <w:b/>
        </w:rPr>
        <w:t>obstructief slaap</w:t>
      </w:r>
      <w:r w:rsidR="00D26F86">
        <w:rPr>
          <w:b/>
        </w:rPr>
        <w:t>-</w:t>
      </w:r>
      <w:r w:rsidR="00D26F86" w:rsidRPr="00D26F86">
        <w:rPr>
          <w:b/>
        </w:rPr>
        <w:t>apneusyndroom (</w:t>
      </w:r>
      <w:r w:rsidR="00D26F86" w:rsidRPr="00D26F86">
        <w:rPr>
          <w:b/>
          <w:bCs/>
        </w:rPr>
        <w:t>OSAS</w:t>
      </w:r>
      <w:r w:rsidR="00D26F86" w:rsidRPr="00D26F86">
        <w:rPr>
          <w:b/>
        </w:rPr>
        <w:t xml:space="preserve">) </w:t>
      </w:r>
      <w:r>
        <w:t xml:space="preserve"> / M</w:t>
      </w:r>
      <w:r w:rsidR="00CE5973">
        <w:t>ieke</w:t>
      </w:r>
      <w:r>
        <w:t xml:space="preserve"> Knevel</w:t>
      </w:r>
      <w:r w:rsidR="00B42A8A">
        <w:t xml:space="preserve"> (GGZ Rivierduinen)</w:t>
      </w:r>
    </w:p>
    <w:p w:rsidR="004A6409" w:rsidRDefault="004A6409" w:rsidP="004A6409">
      <w:pPr>
        <w:spacing w:line="276" w:lineRule="auto"/>
        <w:ind w:left="2832" w:hanging="2832"/>
      </w:pPr>
      <w:r w:rsidRPr="00D123F3">
        <w:rPr>
          <w:szCs w:val="18"/>
        </w:rPr>
        <w:t xml:space="preserve">13.25 - 13.40 uur </w:t>
      </w:r>
      <w:r>
        <w:rPr>
          <w:szCs w:val="18"/>
        </w:rPr>
        <w:tab/>
      </w:r>
      <w:r w:rsidRPr="000C705A">
        <w:rPr>
          <w:b/>
        </w:rPr>
        <w:t xml:space="preserve">De relatie tussen </w:t>
      </w:r>
      <w:proofErr w:type="spellStart"/>
      <w:r w:rsidRPr="000C705A">
        <w:rPr>
          <w:b/>
        </w:rPr>
        <w:t>clozapine</w:t>
      </w:r>
      <w:proofErr w:type="spellEnd"/>
      <w:r w:rsidRPr="000C705A">
        <w:rPr>
          <w:b/>
        </w:rPr>
        <w:t xml:space="preserve"> en mortaliteit, een cohort onderzoek met behulp van Deense nationale registers</w:t>
      </w:r>
      <w:r>
        <w:t xml:space="preserve"> / Y</w:t>
      </w:r>
      <w:r w:rsidR="00CE5973">
        <w:t>vonne</w:t>
      </w:r>
      <w:r>
        <w:t xml:space="preserve"> van der Zalm</w:t>
      </w:r>
      <w:r w:rsidR="00B42A8A">
        <w:t xml:space="preserve"> (GGZ Rivierduinen)</w:t>
      </w:r>
    </w:p>
    <w:p w:rsidR="004A6409" w:rsidRDefault="004A6409" w:rsidP="004A6409">
      <w:pPr>
        <w:spacing w:line="276" w:lineRule="auto"/>
        <w:ind w:left="2832" w:hanging="2832"/>
      </w:pPr>
      <w:r w:rsidRPr="00D123F3">
        <w:rPr>
          <w:szCs w:val="18"/>
        </w:rPr>
        <w:t xml:space="preserve">13.40 - 13.55 uur </w:t>
      </w:r>
      <w:r>
        <w:rPr>
          <w:szCs w:val="18"/>
        </w:rPr>
        <w:tab/>
      </w:r>
      <w:r w:rsidRPr="000C705A">
        <w:rPr>
          <w:b/>
        </w:rPr>
        <w:t>Eetstoornisherstel volgens de patiënt zelf: afwezigheid van eetstoornis psychopathologie is niet noodzakelijk</w:t>
      </w:r>
      <w:r>
        <w:t xml:space="preserve"> / Margarita Slof-Op ’t Landt</w:t>
      </w:r>
      <w:r w:rsidR="00B42A8A">
        <w:t xml:space="preserve"> (GGZ Rivierduinen)</w:t>
      </w:r>
    </w:p>
    <w:p w:rsidR="004A6409" w:rsidRDefault="004A6409" w:rsidP="004A6409">
      <w:pPr>
        <w:spacing w:line="276" w:lineRule="auto"/>
        <w:ind w:left="2832" w:hanging="2832"/>
      </w:pPr>
      <w:r w:rsidRPr="00D123F3">
        <w:rPr>
          <w:szCs w:val="18"/>
        </w:rPr>
        <w:t>13.55 – 14.10 uur</w:t>
      </w:r>
      <w:r>
        <w:rPr>
          <w:szCs w:val="18"/>
        </w:rPr>
        <w:tab/>
      </w:r>
      <w:r w:rsidRPr="000C705A">
        <w:rPr>
          <w:b/>
        </w:rPr>
        <w:t>Obsessief-compulsieve symptomen en executief functioneren in eetstoornissen en autisme spectrum stoornissen</w:t>
      </w:r>
      <w:r>
        <w:t xml:space="preserve"> / A</w:t>
      </w:r>
      <w:r w:rsidR="00CE5973">
        <w:t xml:space="preserve">lexandra </w:t>
      </w:r>
      <w:r>
        <w:t>Dingemans</w:t>
      </w:r>
      <w:r w:rsidR="00B42A8A">
        <w:t xml:space="preserve"> (GGZ Rivierduinen)</w:t>
      </w:r>
    </w:p>
    <w:p w:rsidR="004A6409" w:rsidRPr="00D123F3" w:rsidRDefault="004A6409" w:rsidP="004A6409">
      <w:pPr>
        <w:ind w:left="2832" w:hanging="2832"/>
        <w:rPr>
          <w:szCs w:val="18"/>
        </w:rPr>
      </w:pPr>
      <w:r w:rsidRPr="00D123F3">
        <w:rPr>
          <w:szCs w:val="18"/>
        </w:rPr>
        <w:t>14.10 – 14.40 uur</w:t>
      </w:r>
      <w:r w:rsidRPr="00D123F3">
        <w:rPr>
          <w:szCs w:val="18"/>
        </w:rPr>
        <w:tab/>
        <w:t>Pauze en rondleidingen rond posterpresentaties</w:t>
      </w:r>
    </w:p>
    <w:p w:rsidR="004A6409" w:rsidRDefault="004A6409" w:rsidP="004A6409">
      <w:pPr>
        <w:spacing w:line="276" w:lineRule="auto"/>
        <w:ind w:left="2832" w:hanging="2832"/>
      </w:pPr>
      <w:r w:rsidRPr="00D123F3">
        <w:rPr>
          <w:szCs w:val="18"/>
        </w:rPr>
        <w:t>14.40 – 14.55 uur</w:t>
      </w:r>
      <w:r>
        <w:rPr>
          <w:szCs w:val="18"/>
        </w:rPr>
        <w:tab/>
      </w:r>
      <w:r w:rsidRPr="000C705A">
        <w:rPr>
          <w:b/>
        </w:rPr>
        <w:t>Autisme en psychose: recente bevindingen en implicaties voor de klinische praktijk</w:t>
      </w:r>
      <w:r>
        <w:t xml:space="preserve"> / Rik Schalbroeck</w:t>
      </w:r>
      <w:r w:rsidR="00B42A8A">
        <w:t xml:space="preserve"> (GGZ Rivierduinen)</w:t>
      </w:r>
    </w:p>
    <w:p w:rsidR="004A6409" w:rsidRDefault="004A6409" w:rsidP="004A6409">
      <w:pPr>
        <w:spacing w:line="276" w:lineRule="auto"/>
        <w:ind w:left="2832" w:hanging="2832"/>
      </w:pPr>
      <w:r w:rsidRPr="00D123F3">
        <w:rPr>
          <w:szCs w:val="18"/>
        </w:rPr>
        <w:lastRenderedPageBreak/>
        <w:t>14.55 - 15.10 uur</w:t>
      </w:r>
      <w:r>
        <w:rPr>
          <w:szCs w:val="18"/>
        </w:rPr>
        <w:tab/>
      </w:r>
      <w:r w:rsidRPr="000C705A">
        <w:rPr>
          <w:b/>
        </w:rPr>
        <w:t xml:space="preserve">Dementia </w:t>
      </w:r>
      <w:proofErr w:type="spellStart"/>
      <w:r w:rsidRPr="000C705A">
        <w:rPr>
          <w:b/>
        </w:rPr>
        <w:t>and</w:t>
      </w:r>
      <w:proofErr w:type="spellEnd"/>
      <w:r w:rsidRPr="000C705A">
        <w:rPr>
          <w:b/>
        </w:rPr>
        <w:t xml:space="preserve"> </w:t>
      </w:r>
      <w:proofErr w:type="spellStart"/>
      <w:r w:rsidRPr="000C705A">
        <w:rPr>
          <w:b/>
        </w:rPr>
        <w:t>migration</w:t>
      </w:r>
      <w:proofErr w:type="spellEnd"/>
      <w:r w:rsidRPr="000C705A">
        <w:rPr>
          <w:b/>
        </w:rPr>
        <w:t xml:space="preserve">: a meta-analysis of </w:t>
      </w:r>
      <w:proofErr w:type="spellStart"/>
      <w:r w:rsidRPr="000C705A">
        <w:rPr>
          <w:b/>
        </w:rPr>
        <w:t>clinical-based</w:t>
      </w:r>
      <w:proofErr w:type="spellEnd"/>
      <w:r w:rsidRPr="000C705A">
        <w:rPr>
          <w:b/>
        </w:rPr>
        <w:t xml:space="preserve"> </w:t>
      </w:r>
      <w:proofErr w:type="spellStart"/>
      <w:r w:rsidRPr="000C705A">
        <w:rPr>
          <w:b/>
        </w:rPr>
        <w:t>and</w:t>
      </w:r>
      <w:proofErr w:type="spellEnd"/>
      <w:r w:rsidRPr="000C705A">
        <w:rPr>
          <w:b/>
        </w:rPr>
        <w:t xml:space="preserve"> </w:t>
      </w:r>
      <w:proofErr w:type="spellStart"/>
      <w:r w:rsidRPr="000C705A">
        <w:rPr>
          <w:b/>
        </w:rPr>
        <w:t>population-based</w:t>
      </w:r>
      <w:proofErr w:type="spellEnd"/>
      <w:r w:rsidRPr="000C705A">
        <w:rPr>
          <w:b/>
        </w:rPr>
        <w:t xml:space="preserve"> </w:t>
      </w:r>
      <w:proofErr w:type="spellStart"/>
      <w:r w:rsidRPr="000C705A">
        <w:rPr>
          <w:b/>
        </w:rPr>
        <w:t>epidemiological</w:t>
      </w:r>
      <w:proofErr w:type="spellEnd"/>
      <w:r w:rsidRPr="000C705A">
        <w:rPr>
          <w:b/>
        </w:rPr>
        <w:t xml:space="preserve"> studies in Europe</w:t>
      </w:r>
      <w:r>
        <w:t xml:space="preserve"> / Maarten van Sonsbeek</w:t>
      </w:r>
      <w:r w:rsidR="00B42A8A">
        <w:t xml:space="preserve"> (GGZ Rivierduinen)</w:t>
      </w:r>
    </w:p>
    <w:p w:rsidR="004A6409" w:rsidRDefault="004A6409" w:rsidP="004A6409">
      <w:pPr>
        <w:spacing w:line="276" w:lineRule="auto"/>
        <w:ind w:left="2832" w:hanging="2832"/>
      </w:pPr>
      <w:r w:rsidRPr="00D123F3">
        <w:rPr>
          <w:szCs w:val="18"/>
        </w:rPr>
        <w:t>15.10 – 15.</w:t>
      </w:r>
      <w:r>
        <w:rPr>
          <w:szCs w:val="18"/>
        </w:rPr>
        <w:t>2</w:t>
      </w:r>
      <w:r w:rsidRPr="00D123F3">
        <w:rPr>
          <w:szCs w:val="18"/>
        </w:rPr>
        <w:t>5 uur</w:t>
      </w:r>
      <w:r>
        <w:rPr>
          <w:szCs w:val="18"/>
        </w:rPr>
        <w:tab/>
      </w:r>
      <w:r w:rsidRPr="000C705A">
        <w:rPr>
          <w:b/>
        </w:rPr>
        <w:t xml:space="preserve">Een </w:t>
      </w:r>
      <w:proofErr w:type="spellStart"/>
      <w:r w:rsidRPr="000C705A">
        <w:rPr>
          <w:b/>
        </w:rPr>
        <w:t>fMRI</w:t>
      </w:r>
      <w:proofErr w:type="spellEnd"/>
      <w:r w:rsidRPr="000C705A">
        <w:rPr>
          <w:b/>
        </w:rPr>
        <w:t>-meta-analyse van bipolaire stoornispatiënten op domeinen van emoties, werkgeheugen en beloning</w:t>
      </w:r>
      <w:r>
        <w:t xml:space="preserve"> / </w:t>
      </w:r>
      <w:proofErr w:type="spellStart"/>
      <w:r>
        <w:t>R</w:t>
      </w:r>
      <w:r w:rsidR="00B42A8A">
        <w:t>ahele</w:t>
      </w:r>
      <w:proofErr w:type="spellEnd"/>
      <w:r>
        <w:t xml:space="preserve"> </w:t>
      </w:r>
      <w:proofErr w:type="spellStart"/>
      <w:r>
        <w:t>Mesbah</w:t>
      </w:r>
      <w:proofErr w:type="spellEnd"/>
      <w:r w:rsidR="00B42A8A">
        <w:t xml:space="preserve"> (LUMC)</w:t>
      </w:r>
    </w:p>
    <w:p w:rsidR="004A6409" w:rsidRPr="00D123F3" w:rsidRDefault="004A6409" w:rsidP="004A6409">
      <w:pPr>
        <w:ind w:left="2832" w:hanging="2832"/>
        <w:rPr>
          <w:szCs w:val="18"/>
        </w:rPr>
      </w:pPr>
      <w:r>
        <w:rPr>
          <w:szCs w:val="18"/>
        </w:rPr>
        <w:t>15.2</w:t>
      </w:r>
      <w:r w:rsidRPr="00D123F3">
        <w:rPr>
          <w:szCs w:val="18"/>
        </w:rPr>
        <w:t xml:space="preserve">5 – 16.00 uur </w:t>
      </w:r>
      <w:r w:rsidRPr="00D123F3">
        <w:rPr>
          <w:szCs w:val="18"/>
        </w:rPr>
        <w:tab/>
        <w:t>Pauze, gelegenheid tot het bekijken van de posterpresentaties en rondleidingen</w:t>
      </w:r>
    </w:p>
    <w:p w:rsidR="004A6409" w:rsidRDefault="004A6409" w:rsidP="004A6409">
      <w:pPr>
        <w:spacing w:line="276" w:lineRule="auto"/>
        <w:ind w:left="2832" w:hanging="2832"/>
      </w:pPr>
      <w:r w:rsidRPr="00D123F3">
        <w:rPr>
          <w:szCs w:val="18"/>
          <w:lang w:val="en-US"/>
        </w:rPr>
        <w:t xml:space="preserve">16.00 – 16.15 </w:t>
      </w:r>
      <w:proofErr w:type="spellStart"/>
      <w:r w:rsidRPr="00D123F3">
        <w:rPr>
          <w:szCs w:val="18"/>
          <w:lang w:val="en-US"/>
        </w:rPr>
        <w:t>uur</w:t>
      </w:r>
      <w:proofErr w:type="spellEnd"/>
      <w:r>
        <w:rPr>
          <w:szCs w:val="18"/>
          <w:lang w:val="en-US"/>
        </w:rPr>
        <w:tab/>
      </w:r>
      <w:r w:rsidRPr="000C705A">
        <w:rPr>
          <w:b/>
        </w:rPr>
        <w:t xml:space="preserve">Corticale abnormaliteiten bij patiënten met langdurige remissie van de ziekte van </w:t>
      </w:r>
      <w:proofErr w:type="spellStart"/>
      <w:r w:rsidRPr="000C705A">
        <w:rPr>
          <w:b/>
        </w:rPr>
        <w:t>Cushing</w:t>
      </w:r>
      <w:proofErr w:type="spellEnd"/>
      <w:r>
        <w:t xml:space="preserve"> / S</w:t>
      </w:r>
      <w:r w:rsidR="00CE5973">
        <w:t>t</w:t>
      </w:r>
      <w:r w:rsidR="00B42A8A">
        <w:t>é</w:t>
      </w:r>
      <w:r w:rsidR="00CE5973">
        <w:t>phan</w:t>
      </w:r>
      <w:r w:rsidR="00B42A8A">
        <w:t>ie</w:t>
      </w:r>
      <w:r>
        <w:t xml:space="preserve"> </w:t>
      </w:r>
      <w:proofErr w:type="spellStart"/>
      <w:r>
        <w:t>Bauduin</w:t>
      </w:r>
      <w:proofErr w:type="spellEnd"/>
      <w:r w:rsidR="00B42A8A">
        <w:t xml:space="preserve"> (LUMC)</w:t>
      </w:r>
    </w:p>
    <w:p w:rsidR="004A6409" w:rsidRDefault="004A6409" w:rsidP="004A6409">
      <w:pPr>
        <w:spacing w:line="276" w:lineRule="auto"/>
        <w:ind w:left="2832" w:hanging="2832"/>
      </w:pPr>
      <w:r w:rsidRPr="00D123F3">
        <w:rPr>
          <w:szCs w:val="18"/>
        </w:rPr>
        <w:t>16.15 - 16.30 uur</w:t>
      </w:r>
      <w:r>
        <w:rPr>
          <w:szCs w:val="18"/>
        </w:rPr>
        <w:tab/>
      </w:r>
      <w:r w:rsidRPr="000C705A">
        <w:rPr>
          <w:b/>
        </w:rPr>
        <w:t>De economische impact van agressieve incidenten op gesloten psychiatrische afdelingen voor langdurig verblijf</w:t>
      </w:r>
      <w:r>
        <w:t xml:space="preserve"> / Nienke de Bles</w:t>
      </w:r>
      <w:r w:rsidR="00B42A8A">
        <w:t xml:space="preserve"> (LUMC)</w:t>
      </w:r>
    </w:p>
    <w:p w:rsidR="004A6409" w:rsidRDefault="004A6409" w:rsidP="004A6409">
      <w:pPr>
        <w:spacing w:line="276" w:lineRule="auto"/>
        <w:ind w:left="2832" w:hanging="2832"/>
      </w:pPr>
      <w:r w:rsidRPr="00D123F3">
        <w:rPr>
          <w:szCs w:val="18"/>
        </w:rPr>
        <w:t>16.30 - 16.45 uur</w:t>
      </w:r>
      <w:r>
        <w:rPr>
          <w:szCs w:val="18"/>
        </w:rPr>
        <w:tab/>
      </w:r>
      <w:r w:rsidRPr="000C705A">
        <w:rPr>
          <w:b/>
        </w:rPr>
        <w:t xml:space="preserve">Zit er muziek in dit algoritme? Voorspellen van behandelresultaat met machine </w:t>
      </w:r>
      <w:proofErr w:type="spellStart"/>
      <w:r w:rsidRPr="000C705A">
        <w:rPr>
          <w:b/>
        </w:rPr>
        <w:t>learning</w:t>
      </w:r>
      <w:proofErr w:type="spellEnd"/>
      <w:r w:rsidRPr="000C705A">
        <w:rPr>
          <w:b/>
        </w:rPr>
        <w:t xml:space="preserve"> technieken</w:t>
      </w:r>
      <w:r>
        <w:t xml:space="preserve"> / Gabriëlle van Son</w:t>
      </w:r>
      <w:r w:rsidR="00B42A8A">
        <w:t xml:space="preserve"> (GGZ Rivierduinen)</w:t>
      </w:r>
    </w:p>
    <w:p w:rsidR="004A6409" w:rsidRPr="00D123F3" w:rsidRDefault="004A6409" w:rsidP="004A6409">
      <w:pPr>
        <w:ind w:left="2832" w:hanging="2832"/>
        <w:rPr>
          <w:szCs w:val="18"/>
        </w:rPr>
      </w:pPr>
      <w:r w:rsidRPr="00D123F3">
        <w:rPr>
          <w:szCs w:val="18"/>
        </w:rPr>
        <w:t xml:space="preserve">16.45 – 17.00 uur </w:t>
      </w:r>
      <w:r w:rsidRPr="00D123F3">
        <w:rPr>
          <w:szCs w:val="18"/>
        </w:rPr>
        <w:tab/>
      </w:r>
      <w:r>
        <w:rPr>
          <w:szCs w:val="18"/>
        </w:rPr>
        <w:t>Prijs voor beste presentatie</w:t>
      </w:r>
      <w:r w:rsidR="00CE5973">
        <w:rPr>
          <w:szCs w:val="18"/>
        </w:rPr>
        <w:t xml:space="preserve"> (</w:t>
      </w:r>
      <w:r w:rsidR="00B42A8A">
        <w:rPr>
          <w:szCs w:val="18"/>
        </w:rPr>
        <w:t xml:space="preserve">via </w:t>
      </w:r>
      <w:proofErr w:type="spellStart"/>
      <w:r w:rsidR="00CE5973">
        <w:rPr>
          <w:szCs w:val="18"/>
        </w:rPr>
        <w:t>Yahoot</w:t>
      </w:r>
      <w:proofErr w:type="spellEnd"/>
      <w:r w:rsidR="00CE5973">
        <w:rPr>
          <w:szCs w:val="18"/>
        </w:rPr>
        <w:t>)</w:t>
      </w:r>
      <w:r>
        <w:rPr>
          <w:szCs w:val="18"/>
        </w:rPr>
        <w:br/>
      </w:r>
      <w:r w:rsidRPr="00D123F3">
        <w:rPr>
          <w:szCs w:val="18"/>
        </w:rPr>
        <w:t xml:space="preserve">Afsluiting door </w:t>
      </w:r>
      <w:r>
        <w:rPr>
          <w:szCs w:val="18"/>
        </w:rPr>
        <w:t>Ingeborg Siteur, Raad van Bestuur</w:t>
      </w:r>
    </w:p>
    <w:p w:rsidR="004A6409" w:rsidRDefault="004A6409" w:rsidP="004A6409">
      <w:pPr>
        <w:spacing w:line="276" w:lineRule="auto"/>
      </w:pPr>
    </w:p>
    <w:p w:rsidR="004A6409" w:rsidRPr="000C705A" w:rsidRDefault="004A6409" w:rsidP="004A6409">
      <w:pPr>
        <w:spacing w:line="276" w:lineRule="auto"/>
        <w:rPr>
          <w:b/>
        </w:rPr>
      </w:pPr>
      <w:r w:rsidRPr="000C705A">
        <w:rPr>
          <w:b/>
        </w:rPr>
        <w:t>Posterpresentaties:</w:t>
      </w:r>
    </w:p>
    <w:p w:rsidR="004A6409" w:rsidRDefault="004A6409" w:rsidP="000C705A">
      <w:pPr>
        <w:pStyle w:val="Lijstalinea"/>
        <w:numPr>
          <w:ilvl w:val="0"/>
          <w:numId w:val="1"/>
        </w:numPr>
        <w:spacing w:line="276" w:lineRule="auto"/>
      </w:pPr>
      <w:r>
        <w:t>Risico op een psychotische relapse na dosisreductie van antipsychotica bij patiënten met chronische schizofrenie: een systematische review en meta-analyse / Jan Bogers</w:t>
      </w:r>
    </w:p>
    <w:p w:rsidR="004A6409" w:rsidRDefault="004A6409" w:rsidP="004A6409">
      <w:pPr>
        <w:pStyle w:val="Lijstalinea"/>
        <w:numPr>
          <w:ilvl w:val="0"/>
          <w:numId w:val="1"/>
        </w:numPr>
        <w:spacing w:line="276" w:lineRule="auto"/>
      </w:pPr>
      <w:r>
        <w:t xml:space="preserve">Vergelijken van data modellering en machine </w:t>
      </w:r>
      <w:proofErr w:type="spellStart"/>
      <w:r>
        <w:t>learning</w:t>
      </w:r>
      <w:proofErr w:type="spellEnd"/>
      <w:r>
        <w:t xml:space="preserve"> technieken voor het voorspellen van angst en depressie over een periode van 9 jaar / Wessel van Eeden</w:t>
      </w:r>
    </w:p>
    <w:p w:rsidR="004A6409" w:rsidRDefault="004A6409" w:rsidP="004A6409">
      <w:pPr>
        <w:pStyle w:val="Lijstalinea"/>
        <w:numPr>
          <w:ilvl w:val="0"/>
          <w:numId w:val="1"/>
        </w:numPr>
        <w:spacing w:line="276" w:lineRule="auto"/>
      </w:pPr>
      <w:r>
        <w:t xml:space="preserve">Boosheid in patiënten met (hypo)manie versus depressie: NESDA studie / </w:t>
      </w:r>
      <w:proofErr w:type="spellStart"/>
      <w:r>
        <w:t>R</w:t>
      </w:r>
      <w:r w:rsidR="00890C11">
        <w:t>ahele</w:t>
      </w:r>
      <w:proofErr w:type="spellEnd"/>
      <w:r w:rsidR="00890C11">
        <w:t xml:space="preserve"> </w:t>
      </w:r>
      <w:proofErr w:type="spellStart"/>
      <w:r>
        <w:t>Mesbah</w:t>
      </w:r>
      <w:proofErr w:type="spellEnd"/>
    </w:p>
    <w:p w:rsidR="004A6409" w:rsidRDefault="004A6409" w:rsidP="004A6409">
      <w:pPr>
        <w:pStyle w:val="Lijstalinea"/>
        <w:numPr>
          <w:ilvl w:val="0"/>
          <w:numId w:val="1"/>
        </w:numPr>
        <w:spacing w:line="276" w:lineRule="auto"/>
      </w:pPr>
      <w:r>
        <w:t xml:space="preserve">Incidentie van psychotische stoornissen onder diverse migranten groepen in Nederland: een update vanuit de EU-GEI studie / Fabian Termorshuizen </w:t>
      </w:r>
    </w:p>
    <w:p w:rsidR="004A6409" w:rsidRDefault="004A6409" w:rsidP="004A6409">
      <w:pPr>
        <w:pStyle w:val="Lijstalinea"/>
        <w:numPr>
          <w:ilvl w:val="0"/>
          <w:numId w:val="1"/>
        </w:numPr>
        <w:spacing w:line="276" w:lineRule="auto"/>
      </w:pPr>
      <w:r>
        <w:t>De inzet van naasten bij suïcidepreventie / Hans van der Weijden</w:t>
      </w:r>
    </w:p>
    <w:p w:rsidR="004A6409" w:rsidRDefault="004A6409" w:rsidP="004A6409">
      <w:pPr>
        <w:spacing w:line="276" w:lineRule="auto"/>
      </w:pPr>
    </w:p>
    <w:p w:rsidR="00DF2610" w:rsidRDefault="00DF2610"/>
    <w:sectPr w:rsidR="00DF26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973" w:rsidRDefault="00CE5973" w:rsidP="004A6409">
      <w:pPr>
        <w:spacing w:after="0" w:line="240" w:lineRule="auto"/>
      </w:pPr>
      <w:r>
        <w:separator/>
      </w:r>
    </w:p>
  </w:endnote>
  <w:endnote w:type="continuationSeparator" w:id="0">
    <w:p w:rsidR="00CE5973" w:rsidRDefault="00CE5973" w:rsidP="004A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973" w:rsidRDefault="00CE5973" w:rsidP="000C705A">
    <w:pPr>
      <w:pStyle w:val="Voettekst"/>
      <w:pBdr>
        <w:top w:val="single" w:sz="4" w:space="1" w:color="auto"/>
      </w:pBdr>
      <w:rPr>
        <w:sz w:val="16"/>
      </w:rPr>
    </w:pPr>
    <w:r>
      <w:rPr>
        <w:sz w:val="16"/>
      </w:rPr>
      <w:t>Commissie Wetenschappelijke Activiteiten</w:t>
    </w:r>
    <w:r>
      <w:rPr>
        <w:sz w:val="16"/>
      </w:rPr>
      <w:tab/>
      <w:t>programma</w:t>
    </w:r>
    <w:r>
      <w:rPr>
        <w:sz w:val="16"/>
      </w:rPr>
      <w:tab/>
      <w:t xml:space="preserve">Pagina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601BC5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van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601BC5">
      <w:rPr>
        <w:noProof/>
        <w:sz w:val="16"/>
      </w:rPr>
      <w:t>2</w:t>
    </w:r>
    <w:r>
      <w:rPr>
        <w:sz w:val="16"/>
      </w:rPr>
      <w:fldChar w:fldCharType="end"/>
    </w:r>
  </w:p>
  <w:p w:rsidR="00CE5973" w:rsidRDefault="00CE597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973" w:rsidRDefault="00CE5973" w:rsidP="004A6409">
      <w:pPr>
        <w:spacing w:after="0" w:line="240" w:lineRule="auto"/>
      </w:pPr>
      <w:r>
        <w:separator/>
      </w:r>
    </w:p>
  </w:footnote>
  <w:footnote w:type="continuationSeparator" w:id="0">
    <w:p w:rsidR="00CE5973" w:rsidRDefault="00CE5973" w:rsidP="004A6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973" w:rsidRPr="00301455" w:rsidRDefault="00CE5973" w:rsidP="004A6409">
    <w:pPr>
      <w:tabs>
        <w:tab w:val="right" w:pos="9072"/>
      </w:tabs>
      <w:rPr>
        <w:b/>
        <w:sz w:val="22"/>
      </w:rPr>
    </w:pPr>
    <w:r>
      <w:rPr>
        <w:b/>
        <w:sz w:val="22"/>
      </w:rPr>
      <w:t>Commissie Wetenschappelijke Activiteiten</w:t>
    </w:r>
    <w:r>
      <w:rPr>
        <w:b/>
        <w:sz w:val="22"/>
      </w:rPr>
      <w:tab/>
      <w:t>GGZ Rivierduinen</w:t>
    </w:r>
  </w:p>
  <w:p w:rsidR="00CE5973" w:rsidRDefault="00CE597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455A9"/>
    <w:multiLevelType w:val="hybridMultilevel"/>
    <w:tmpl w:val="9E6C0F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09"/>
    <w:rsid w:val="000C705A"/>
    <w:rsid w:val="004A6409"/>
    <w:rsid w:val="004C28F2"/>
    <w:rsid w:val="00601BC5"/>
    <w:rsid w:val="00890C11"/>
    <w:rsid w:val="00B42A8A"/>
    <w:rsid w:val="00C92CCD"/>
    <w:rsid w:val="00CE5973"/>
    <w:rsid w:val="00D26F86"/>
    <w:rsid w:val="00DF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09870-2181-43DD-96B8-B4FEC42C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 Unicode" w:eastAsiaTheme="minorHAnsi" w:hAnsi="Lucida Sans Unicode" w:cstheme="minorBidi"/>
        <w:sz w:val="18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92C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A6409"/>
    <w:pPr>
      <w:spacing w:after="0" w:line="240" w:lineRule="auto"/>
    </w:pPr>
    <w:rPr>
      <w:rFonts w:eastAsia="Calibri" w:cs="Lucida Sans Unicode"/>
      <w:lang w:val="nl-NL"/>
    </w:rPr>
  </w:style>
  <w:style w:type="character" w:styleId="Zwaar">
    <w:name w:val="Strong"/>
    <w:basedOn w:val="Standaardalinea-lettertype"/>
    <w:uiPriority w:val="22"/>
    <w:qFormat/>
    <w:rsid w:val="004A6409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4A6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6409"/>
  </w:style>
  <w:style w:type="paragraph" w:styleId="Voettekst">
    <w:name w:val="footer"/>
    <w:basedOn w:val="Standaard"/>
    <w:link w:val="VoettekstChar"/>
    <w:unhideWhenUsed/>
    <w:rsid w:val="004A6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4A6409"/>
  </w:style>
  <w:style w:type="paragraph" w:styleId="Lijstalinea">
    <w:name w:val="List Paragraph"/>
    <w:basedOn w:val="Standaard"/>
    <w:uiPriority w:val="34"/>
    <w:qFormat/>
    <w:rsid w:val="000C705A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D26F86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D26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Kuik, Marc van</dc:creator>
  <cp:keywords/>
  <dc:description/>
  <cp:lastModifiedBy>Kuik, Marc van</cp:lastModifiedBy>
  <cp:revision>6</cp:revision>
  <dcterms:created xsi:type="dcterms:W3CDTF">2019-07-22T10:00:00Z</dcterms:created>
  <dcterms:modified xsi:type="dcterms:W3CDTF">2019-07-22T11:03:00Z</dcterms:modified>
</cp:coreProperties>
</file>